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57F03" w14:textId="77777777" w:rsidR="00855683" w:rsidRDefault="00000000">
      <w:pPr>
        <w:pStyle w:val="Title"/>
      </w:pPr>
      <w:r>
        <w:t>Training Example: Vehicle Maintenance Log</w:t>
      </w:r>
    </w:p>
    <w:p w14:paraId="609673D3" w14:textId="77777777" w:rsidR="00855683" w:rsidRDefault="00000000">
      <w:r>
        <w:t>TRAINING EXAMPLE ONLY — FICTIONAL INFORMATION — NOT AN OFFICIAL ICIP, VENDOR QUOTE, APPROVED PLAN, OR ACTUAL FLEET RECORD</w:t>
      </w:r>
    </w:p>
    <w:p w14:paraId="06E64869" w14:textId="77777777" w:rsidR="00855683" w:rsidRDefault="00000000">
      <w:pPr>
        <w:pStyle w:val="Heading1"/>
      </w:pPr>
      <w:r>
        <w:t>What this document should look like</w:t>
      </w:r>
    </w:p>
    <w:p w14:paraId="4B74A70E" w14:textId="77777777" w:rsidR="00855683" w:rsidRDefault="00000000">
      <w:r>
        <w:t>A maintenance log should identify the vehicle, service date, mileage, reported issue, action taken, provider, cost, next service due, and vehicle release/status. Records should demonstrate actual follow-through on the fleet-maintenance plan, not merely a promise to maintain vehicles.</w:t>
      </w:r>
    </w:p>
    <w:p w14:paraId="5539A5CB" w14:textId="77777777" w:rsidR="00855683" w:rsidRDefault="00000000">
      <w:r>
        <w:t>Asset V-01 | 2014 meal-delivery van | Town of Sample Mesa / Sample Mesa Senior Center. Illustrative records only.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  <w:gridCol w:w="2074"/>
      </w:tblGrid>
      <w:tr w:rsidR="00855683" w14:paraId="20AE3E80" w14:textId="77777777">
        <w:tc>
          <w:tcPr>
            <w:tcW w:w="2074" w:type="dxa"/>
          </w:tcPr>
          <w:p w14:paraId="1F9A3131" w14:textId="77777777" w:rsidR="00855683" w:rsidRDefault="00000000">
            <w:r>
              <w:t>Date / mileage</w:t>
            </w:r>
          </w:p>
        </w:tc>
        <w:tc>
          <w:tcPr>
            <w:tcW w:w="2074" w:type="dxa"/>
          </w:tcPr>
          <w:p w14:paraId="795DF379" w14:textId="77777777" w:rsidR="00855683" w:rsidRDefault="00000000">
            <w:r>
              <w:t>Issue / service</w:t>
            </w:r>
          </w:p>
        </w:tc>
        <w:tc>
          <w:tcPr>
            <w:tcW w:w="2074" w:type="dxa"/>
          </w:tcPr>
          <w:p w14:paraId="24525E86" w14:textId="77777777" w:rsidR="00855683" w:rsidRDefault="00000000">
            <w:r>
              <w:t>Action / provider</w:t>
            </w:r>
          </w:p>
        </w:tc>
        <w:tc>
          <w:tcPr>
            <w:tcW w:w="2074" w:type="dxa"/>
          </w:tcPr>
          <w:p w14:paraId="0700EE02" w14:textId="77777777" w:rsidR="00855683" w:rsidRDefault="00000000">
            <w:r>
              <w:t>Cost</w:t>
            </w:r>
          </w:p>
        </w:tc>
        <w:tc>
          <w:tcPr>
            <w:tcW w:w="2074" w:type="dxa"/>
          </w:tcPr>
          <w:p w14:paraId="49B78676" w14:textId="77777777" w:rsidR="00855683" w:rsidRDefault="00000000">
            <w:r>
              <w:t>Next trigger / status</w:t>
            </w:r>
          </w:p>
        </w:tc>
      </w:tr>
      <w:tr w:rsidR="00855683" w14:paraId="11C35FDC" w14:textId="77777777">
        <w:tc>
          <w:tcPr>
            <w:tcW w:w="2074" w:type="dxa"/>
          </w:tcPr>
          <w:p w14:paraId="57A081FA" w14:textId="77777777" w:rsidR="00855683" w:rsidRDefault="00000000">
            <w:r>
              <w:t>02/10/2026; 122,100</w:t>
            </w:r>
          </w:p>
        </w:tc>
        <w:tc>
          <w:tcPr>
            <w:tcW w:w="2074" w:type="dxa"/>
          </w:tcPr>
          <w:p w14:paraId="43A7269E" w14:textId="77777777" w:rsidR="00855683" w:rsidRDefault="00000000">
            <w:r>
              <w:t>Scheduled service</w:t>
            </w:r>
          </w:p>
        </w:tc>
        <w:tc>
          <w:tcPr>
            <w:tcW w:w="2074" w:type="dxa"/>
          </w:tcPr>
          <w:p w14:paraId="7E814A38" w14:textId="77777777" w:rsidR="00855683" w:rsidRDefault="00000000">
            <w:r>
              <w:t>Oil/filter and safety inspection; Sample Fleet Shop</w:t>
            </w:r>
          </w:p>
        </w:tc>
        <w:tc>
          <w:tcPr>
            <w:tcW w:w="2074" w:type="dxa"/>
          </w:tcPr>
          <w:p w14:paraId="410949D8" w14:textId="77777777" w:rsidR="00855683" w:rsidRDefault="00000000">
            <w:r>
              <w:t>$185</w:t>
            </w:r>
          </w:p>
        </w:tc>
        <w:tc>
          <w:tcPr>
            <w:tcW w:w="2074" w:type="dxa"/>
          </w:tcPr>
          <w:p w14:paraId="1C62B4EB" w14:textId="77777777" w:rsidR="00855683" w:rsidRDefault="00000000">
            <w:r>
              <w:t>Next service per manufacturer schedule; returned to service</w:t>
            </w:r>
          </w:p>
        </w:tc>
      </w:tr>
      <w:tr w:rsidR="00855683" w14:paraId="1E196E80" w14:textId="77777777">
        <w:tc>
          <w:tcPr>
            <w:tcW w:w="2074" w:type="dxa"/>
          </w:tcPr>
          <w:p w14:paraId="0F412F26" w14:textId="77777777" w:rsidR="00855683" w:rsidRDefault="00000000">
            <w:r>
              <w:t>05/18/2026; 125,400</w:t>
            </w:r>
          </w:p>
        </w:tc>
        <w:tc>
          <w:tcPr>
            <w:tcW w:w="2074" w:type="dxa"/>
          </w:tcPr>
          <w:p w14:paraId="52BA8F6F" w14:textId="77777777" w:rsidR="00855683" w:rsidRDefault="00000000">
            <w:r>
              <w:t>Driver reported vibration</w:t>
            </w:r>
          </w:p>
        </w:tc>
        <w:tc>
          <w:tcPr>
            <w:tcW w:w="2074" w:type="dxa"/>
          </w:tcPr>
          <w:p w14:paraId="5A1D6BDD" w14:textId="77777777" w:rsidR="00855683" w:rsidRDefault="00000000">
            <w:r>
              <w:t>Tire/balance inspection and repair; Sample Fleet Shop</w:t>
            </w:r>
          </w:p>
        </w:tc>
        <w:tc>
          <w:tcPr>
            <w:tcW w:w="2074" w:type="dxa"/>
          </w:tcPr>
          <w:p w14:paraId="35BFF59F" w14:textId="77777777" w:rsidR="00855683" w:rsidRDefault="00000000">
            <w:r>
              <w:t>$460</w:t>
            </w:r>
          </w:p>
        </w:tc>
        <w:tc>
          <w:tcPr>
            <w:tcW w:w="2074" w:type="dxa"/>
          </w:tcPr>
          <w:p w14:paraId="203EA3AA" w14:textId="77777777" w:rsidR="00855683" w:rsidRDefault="00000000">
            <w:r>
              <w:t>Monitor at pre-trip checks; returned to service</w:t>
            </w:r>
          </w:p>
        </w:tc>
      </w:tr>
      <w:tr w:rsidR="00855683" w14:paraId="7F056743" w14:textId="77777777">
        <w:tc>
          <w:tcPr>
            <w:tcW w:w="2074" w:type="dxa"/>
          </w:tcPr>
          <w:p w14:paraId="50B0F1C0" w14:textId="77777777" w:rsidR="00855683" w:rsidRDefault="00000000">
            <w:r>
              <w:t>08/24/2026; 127,900</w:t>
            </w:r>
          </w:p>
        </w:tc>
        <w:tc>
          <w:tcPr>
            <w:tcW w:w="2074" w:type="dxa"/>
          </w:tcPr>
          <w:p w14:paraId="2F373701" w14:textId="77777777" w:rsidR="00855683" w:rsidRDefault="00000000">
            <w:r>
              <w:t>Cooling-system leak</w:t>
            </w:r>
          </w:p>
        </w:tc>
        <w:tc>
          <w:tcPr>
            <w:tcW w:w="2074" w:type="dxa"/>
          </w:tcPr>
          <w:p w14:paraId="7445FC8C" w14:textId="77777777" w:rsidR="00855683" w:rsidRDefault="00000000">
            <w:r>
              <w:t>Vehicle removed from service; repair completed by Sample Repair Shop</w:t>
            </w:r>
          </w:p>
        </w:tc>
        <w:tc>
          <w:tcPr>
            <w:tcW w:w="2074" w:type="dxa"/>
          </w:tcPr>
          <w:p w14:paraId="3BF6893C" w14:textId="77777777" w:rsidR="00855683" w:rsidRDefault="00000000">
            <w:r>
              <w:t>$1,250</w:t>
            </w:r>
          </w:p>
        </w:tc>
        <w:tc>
          <w:tcPr>
            <w:tcW w:w="2074" w:type="dxa"/>
          </w:tcPr>
          <w:p w14:paraId="7BFB9EBB" w14:textId="77777777" w:rsidR="00855683" w:rsidRDefault="00000000">
            <w:r>
              <w:t>Post-repair check completed; returned to service</w:t>
            </w:r>
          </w:p>
        </w:tc>
      </w:tr>
      <w:tr w:rsidR="00855683" w14:paraId="411B6E96" w14:textId="77777777">
        <w:tc>
          <w:tcPr>
            <w:tcW w:w="2074" w:type="dxa"/>
          </w:tcPr>
          <w:p w14:paraId="0D5774F2" w14:textId="77777777" w:rsidR="00855683" w:rsidRDefault="00000000">
            <w:r>
              <w:t>10/09/2026; 128,400</w:t>
            </w:r>
          </w:p>
        </w:tc>
        <w:tc>
          <w:tcPr>
            <w:tcW w:w="2074" w:type="dxa"/>
          </w:tcPr>
          <w:p w14:paraId="6F2E2846" w14:textId="77777777" w:rsidR="00855683" w:rsidRDefault="00000000">
            <w:r>
              <w:t>Fleet condition review</w:t>
            </w:r>
          </w:p>
        </w:tc>
        <w:tc>
          <w:tcPr>
            <w:tcW w:w="2074" w:type="dxa"/>
          </w:tcPr>
          <w:p w14:paraId="58CC06C1" w14:textId="77777777" w:rsidR="00855683" w:rsidRDefault="00000000">
            <w:r>
              <w:t>Repair trend reviewed; replacement recommended</w:t>
            </w:r>
          </w:p>
        </w:tc>
        <w:tc>
          <w:tcPr>
            <w:tcW w:w="2074" w:type="dxa"/>
          </w:tcPr>
          <w:p w14:paraId="262C07BC" w14:textId="77777777" w:rsidR="00855683" w:rsidRDefault="00000000">
            <w:r>
              <w:t>$0</w:t>
            </w:r>
          </w:p>
        </w:tc>
        <w:tc>
          <w:tcPr>
            <w:tcW w:w="2074" w:type="dxa"/>
          </w:tcPr>
          <w:p w14:paraId="0231872D" w14:textId="77777777" w:rsidR="00855683" w:rsidRDefault="00000000">
            <w:r>
              <w:t>Continue scheduled service until replacement</w:t>
            </w:r>
          </w:p>
        </w:tc>
      </w:tr>
    </w:tbl>
    <w:p w14:paraId="546E54E6" w14:textId="77777777" w:rsidR="00855683" w:rsidRDefault="00000000">
      <w:r>
        <w:t>Documentation retained: work orders, invoices, driver defect reports, and release-to-service checks. Mileage and maintenance frequencies in this sample are illustrative, not a universal service schedule.</w:t>
      </w:r>
    </w:p>
    <w:sectPr w:rsidR="00855683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936" w:bottom="1440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13827" w14:textId="77777777" w:rsidR="00DF10DA" w:rsidRDefault="00DF10DA">
      <w:pPr>
        <w:spacing w:after="0" w:line="240" w:lineRule="auto"/>
      </w:pPr>
      <w:r>
        <w:separator/>
      </w:r>
    </w:p>
  </w:endnote>
  <w:endnote w:type="continuationSeparator" w:id="0">
    <w:p w14:paraId="58E407D7" w14:textId="77777777" w:rsidR="00DF10DA" w:rsidRDefault="00DF1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1FA10" w14:textId="77777777" w:rsidR="005B142C" w:rsidRDefault="005B14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52043" w14:textId="77777777" w:rsidR="00855683" w:rsidRDefault="00000000">
    <w:pPr>
      <w:pStyle w:val="Footer"/>
    </w:pPr>
    <w:r>
      <w:t>Fictional sample. Do not use as documentation for a live funding request.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DA6ED" w14:textId="77777777" w:rsidR="005B142C" w:rsidRDefault="005B14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59C2D" w14:textId="77777777" w:rsidR="00DF10DA" w:rsidRDefault="00DF10DA">
      <w:pPr>
        <w:spacing w:after="0" w:line="240" w:lineRule="auto"/>
      </w:pPr>
      <w:r>
        <w:separator/>
      </w:r>
    </w:p>
  </w:footnote>
  <w:footnote w:type="continuationSeparator" w:id="0">
    <w:p w14:paraId="32A38548" w14:textId="77777777" w:rsidR="00DF10DA" w:rsidRDefault="00DF1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244B7" w14:textId="77777777" w:rsidR="005B142C" w:rsidRDefault="005B14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166C1" w14:textId="3E4B6BFE" w:rsidR="00855683" w:rsidRDefault="00000000">
    <w:pPr>
      <w:pStyle w:val="Header"/>
    </w:pPr>
    <w:r>
      <w:t>ALTSD Application | Training Example Only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D49CB" w14:textId="77777777" w:rsidR="005B142C" w:rsidRDefault="005B14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9228176">
    <w:abstractNumId w:val="8"/>
  </w:num>
  <w:num w:numId="2" w16cid:durableId="780959126">
    <w:abstractNumId w:val="6"/>
  </w:num>
  <w:num w:numId="3" w16cid:durableId="1194197909">
    <w:abstractNumId w:val="5"/>
  </w:num>
  <w:num w:numId="4" w16cid:durableId="108546401">
    <w:abstractNumId w:val="4"/>
  </w:num>
  <w:num w:numId="5" w16cid:durableId="629097816">
    <w:abstractNumId w:val="7"/>
  </w:num>
  <w:num w:numId="6" w16cid:durableId="79907309">
    <w:abstractNumId w:val="3"/>
  </w:num>
  <w:num w:numId="7" w16cid:durableId="1426225851">
    <w:abstractNumId w:val="2"/>
  </w:num>
  <w:num w:numId="8" w16cid:durableId="1270431026">
    <w:abstractNumId w:val="1"/>
  </w:num>
  <w:num w:numId="9" w16cid:durableId="1340963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B142C"/>
    <w:rsid w:val="007E0441"/>
    <w:rsid w:val="00855683"/>
    <w:rsid w:val="00AA1D8D"/>
    <w:rsid w:val="00B47730"/>
    <w:rsid w:val="00CB0664"/>
    <w:rsid w:val="00DF10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B8AD07"/>
  <w14:defaultImageDpi w14:val="300"/>
  <w15:docId w15:val="{02D807CC-08EA-4CB0-A98C-4FF76D0B1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Martinez, Tasha,  ALTSD</cp:lastModifiedBy>
  <cp:revision>2</cp:revision>
  <dcterms:created xsi:type="dcterms:W3CDTF">2013-12-23T23:15:00Z</dcterms:created>
  <dcterms:modified xsi:type="dcterms:W3CDTF">2026-10-09T21:21:00Z</dcterms:modified>
  <cp:category/>
</cp:coreProperties>
</file>